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A639C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A639CF" w:rsidRP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32110090746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23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</w:t>
      </w:r>
      <w:r w:rsidR="00A639CF" w:rsidRP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полнение инсталляционных работ в сегменте В2С, В2B</w:t>
      </w: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639CF"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>23.03.2021 19:54</w:t>
      </w:r>
    </w:p>
    <w:p w:rsidR="00A639CF" w:rsidRPr="00A639CF" w:rsidRDefault="00FA0083" w:rsidP="00A639C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A639CF"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дать официальное разъяснение, по приложению №3, к проекту договора, а именно: </w:t>
      </w:r>
    </w:p>
    <w:p w:rsidR="00A639CF" w:rsidRPr="00A639CF" w:rsidRDefault="00A639CF" w:rsidP="00A639C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Согласно п. 3.2. Приложения №3 - Организация линии в здании (частный сектор), ВЛС/Грунт, PON, B2C 2- стоимость работ в баллах равна 20 (Двадцать) баллов. </w:t>
      </w:r>
    </w:p>
    <w:p w:rsidR="00A639CF" w:rsidRPr="00A639CF" w:rsidRDefault="00A639CF" w:rsidP="00A639C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чем было произведено снижение стоимости данных </w:t>
      </w:r>
      <w:proofErr w:type="gramStart"/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>работ ?</w:t>
      </w:r>
      <w:proofErr w:type="gramEnd"/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т.к. на территории МРФ “Волга”, стоимость аналогичных работ составляет не менее 28 (Двадцати восьми) баллов. </w:t>
      </w:r>
    </w:p>
    <w:p w:rsidR="00A639CF" w:rsidRPr="00A639CF" w:rsidRDefault="00A639CF" w:rsidP="00A639C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рамках предложенной бальной системы, </w:t>
      </w:r>
      <w:proofErr w:type="gramStart"/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>считаем</w:t>
      </w:r>
      <w:proofErr w:type="gramEnd"/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данная закупка является не рентабельной! </w:t>
      </w:r>
    </w:p>
    <w:p w:rsidR="00A639CF" w:rsidRPr="00A639CF" w:rsidRDefault="00A639CF" w:rsidP="00A639C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504D5">
        <w:rPr>
          <w:rFonts w:ascii="Times New Roman" w:eastAsia="Calibri" w:hAnsi="Times New Roman" w:cs="Times New Roman"/>
          <w:sz w:val="24"/>
          <w:szCs w:val="24"/>
        </w:rPr>
        <w:t>2</w:t>
      </w:r>
      <w:r w:rsidR="00A639CF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A639CF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AC2D8C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Default="00FA0083" w:rsidP="0054650C">
      <w:pPr>
        <w:spacing w:after="200" w:line="276" w:lineRule="auto"/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54650C" w:rsidRPr="0054650C">
        <w:rPr>
          <w:rFonts w:ascii="Times New Roman" w:eastAsia="Calibri" w:hAnsi="Times New Roman" w:cs="Times New Roman"/>
          <w:sz w:val="24"/>
        </w:rPr>
        <w:t xml:space="preserve">требования к условиям исполнения договора применяются Заказчиком в равной степени ко всем участникам закупки (ст. 3 Федерального закона от 18.07.2011 года N 223-ФЗ "О закупках товаров, работ, услуг отдельными видами юридических лиц"). При подаче заявки на участие в открытом запросе предложений в электронной форме Участник изучает и соглашается с его условиями, в том числе касающимся стоимости выполненных работ. Положениями Федерального закона от 18.07.2011 года N 223-ФЗ "О закупках товаров, работ, услуг отдельными видами юридических лиц" не установлены </w:t>
      </w:r>
      <w:proofErr w:type="gramStart"/>
      <w:r w:rsidR="0054650C" w:rsidRPr="0054650C">
        <w:rPr>
          <w:rFonts w:ascii="Times New Roman" w:eastAsia="Calibri" w:hAnsi="Times New Roman" w:cs="Times New Roman"/>
          <w:sz w:val="24"/>
        </w:rPr>
        <w:t>какие либо</w:t>
      </w:r>
      <w:proofErr w:type="gramEnd"/>
      <w:r w:rsidR="0054650C" w:rsidRPr="0054650C">
        <w:rPr>
          <w:rFonts w:ascii="Times New Roman" w:eastAsia="Calibri" w:hAnsi="Times New Roman" w:cs="Times New Roman"/>
          <w:sz w:val="24"/>
        </w:rPr>
        <w:t xml:space="preserve"> запреты или ограничения относительно установления условий исполнения договора".</w:t>
      </w: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03E1"/>
    <w:rsid w:val="000736A0"/>
    <w:rsid w:val="002A3407"/>
    <w:rsid w:val="00307F32"/>
    <w:rsid w:val="00517F8D"/>
    <w:rsid w:val="0054650C"/>
    <w:rsid w:val="00692C86"/>
    <w:rsid w:val="006A1D83"/>
    <w:rsid w:val="006A65FC"/>
    <w:rsid w:val="007504D5"/>
    <w:rsid w:val="00A546F4"/>
    <w:rsid w:val="00A639CF"/>
    <w:rsid w:val="00AC2D8C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05C8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2021-01-26T06:47:00Z</cp:lastPrinted>
  <dcterms:created xsi:type="dcterms:W3CDTF">2020-03-02T09:35:00Z</dcterms:created>
  <dcterms:modified xsi:type="dcterms:W3CDTF">2021-03-24T07:36:00Z</dcterms:modified>
</cp:coreProperties>
</file>